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BD4F9B" w14:textId="267F3FEC" w:rsidR="00A53813" w:rsidRPr="00A53813" w:rsidRDefault="00A53813" w:rsidP="00A53813">
      <w:pPr>
        <w:jc w:val="center"/>
        <w:rPr>
          <w:b/>
          <w:bCs/>
        </w:rPr>
      </w:pPr>
      <w:r>
        <w:rPr>
          <w:b/>
          <w:bCs/>
        </w:rPr>
        <w:t xml:space="preserve">GUIDA AL </w:t>
      </w:r>
      <w:r w:rsidRPr="00A53813">
        <w:rPr>
          <w:b/>
          <w:bCs/>
        </w:rPr>
        <w:t>CONCILIATORE BANCARIOFINANZIARIO</w:t>
      </w:r>
    </w:p>
    <w:p w14:paraId="70BA69E4" w14:textId="77777777" w:rsidR="00A53813" w:rsidRDefault="00A53813" w:rsidP="00A53813"/>
    <w:p w14:paraId="7184BC8B" w14:textId="31A3B744" w:rsidR="00A53813" w:rsidRDefault="00A53813" w:rsidP="00A53813">
      <w:pPr>
        <w:jc w:val="both"/>
      </w:pPr>
      <w:r>
        <w:t xml:space="preserve">Il Conciliatore </w:t>
      </w:r>
      <w:proofErr w:type="spellStart"/>
      <w:r>
        <w:t>BancarioFinanziario</w:t>
      </w:r>
      <w:proofErr w:type="spellEnd"/>
      <w:r>
        <w:t xml:space="preserve"> è un “Organismo di Mediazione” specializzato nelle controversie in materia bancaria, finanziaria e societaria che si avvale di propri Mediatori che sono qualificati professionisti esperti in tali materie, i cui profili professionali sono consultabili </w:t>
      </w:r>
      <w:r>
        <w:t xml:space="preserve">sito web del Conciliatore </w:t>
      </w:r>
      <w:proofErr w:type="spellStart"/>
      <w:r>
        <w:t>BancarioFinanziario</w:t>
      </w:r>
      <w:proofErr w:type="spellEnd"/>
      <w:r>
        <w:t>.</w:t>
      </w:r>
    </w:p>
    <w:p w14:paraId="60773E91" w14:textId="77777777" w:rsidR="00A53813" w:rsidRDefault="00A53813" w:rsidP="00A53813">
      <w:pPr>
        <w:jc w:val="both"/>
      </w:pPr>
      <w:r>
        <w:t>Il procedimento di mediazione può svolgersi anche a distanza (senza che le parti si debbano spostare) secondo modalità telematiche indicate dall’Organismo.</w:t>
      </w:r>
    </w:p>
    <w:p w14:paraId="21222AB9" w14:textId="695BEF0F" w:rsidR="00A53813" w:rsidRDefault="00A53813" w:rsidP="00A53813">
      <w:pPr>
        <w:jc w:val="both"/>
      </w:pPr>
      <w:r>
        <w:t xml:space="preserve">Il Conciliatore </w:t>
      </w:r>
      <w:proofErr w:type="spellStart"/>
      <w:r>
        <w:t>BancarioFinanziario</w:t>
      </w:r>
      <w:proofErr w:type="spellEnd"/>
      <w:r>
        <w:t xml:space="preserve"> mette infatti a disposizione delle parti un proprio ed esclusivo sistema di videoconferenza attivabile da qualunque persona autorizzata che consente di svolgere nella massima semplicità, sicurezza e riservatezza gli incontri di mediazione a distanza, senza alcun costo aggiuntivo.</w:t>
      </w:r>
    </w:p>
    <w:p w14:paraId="0D0F119A" w14:textId="77777777" w:rsidR="00A53813" w:rsidRDefault="00A53813" w:rsidP="00A53813">
      <w:pPr>
        <w:jc w:val="both"/>
      </w:pPr>
      <w:r>
        <w:t xml:space="preserve">La mediazione viene attivata mediante l’invio della domanda di mediazione al Conciliatore </w:t>
      </w:r>
      <w:proofErr w:type="spellStart"/>
      <w:r>
        <w:t>BancarioFinanziario</w:t>
      </w:r>
      <w:proofErr w:type="spellEnd"/>
      <w:r>
        <w:t>.</w:t>
      </w:r>
    </w:p>
    <w:p w14:paraId="55F9458D" w14:textId="18BDC9C2" w:rsidR="00A53813" w:rsidRDefault="00A53813" w:rsidP="00A53813">
      <w:pPr>
        <w:jc w:val="both"/>
      </w:pPr>
      <w:r>
        <w:t xml:space="preserve">La domanda di mediazione può essere compilata mediante l’utilizzo del sito, anticipata per </w:t>
      </w:r>
      <w:proofErr w:type="spellStart"/>
      <w:r>
        <w:t>e mail</w:t>
      </w:r>
      <w:proofErr w:type="spellEnd"/>
      <w:r>
        <w:t xml:space="preserve"> alla casella: mediazione@conciliatorebancario.it e deve essere inoltrata al Conciliatore </w:t>
      </w:r>
      <w:proofErr w:type="spellStart"/>
      <w:r>
        <w:t>BancarioFinanziario</w:t>
      </w:r>
      <w:proofErr w:type="spellEnd"/>
      <w:r>
        <w:t xml:space="preserve"> via delle Botteghe Oscure 54 - 00186 Roma</w:t>
      </w:r>
    </w:p>
    <w:p w14:paraId="56EE2037" w14:textId="77777777" w:rsidR="00A53813" w:rsidRDefault="00A53813" w:rsidP="00A53813">
      <w:pPr>
        <w:jc w:val="both"/>
      </w:pPr>
      <w:r>
        <w:t xml:space="preserve">Nel sito è presente il modello di domanda di mediazione che può essere compilato in modalità informatica e deve essere stampato e firmato dalla parte istante. In ogni caso la domanda di mediazione – corredata dalla copia dell’avvenuto pagamento delle indennità e spese per il primo incontro – deve essere presentata in originale all'indirizzo: Conciliatore </w:t>
      </w:r>
      <w:proofErr w:type="spellStart"/>
      <w:r>
        <w:t>BancarioFinanziario</w:t>
      </w:r>
      <w:proofErr w:type="spellEnd"/>
      <w:r>
        <w:t xml:space="preserve"> via delle Botteghe Oscure 54 - 00186 Roma.</w:t>
      </w:r>
    </w:p>
    <w:p w14:paraId="288D2271" w14:textId="05911A07" w:rsidR="00A53813" w:rsidRDefault="00A53813" w:rsidP="00A53813">
      <w:pPr>
        <w:jc w:val="both"/>
      </w:pPr>
      <w:r>
        <w:t xml:space="preserve">Il Conciliatore </w:t>
      </w:r>
      <w:proofErr w:type="spellStart"/>
      <w:r>
        <w:t>BancarioFinanziario</w:t>
      </w:r>
      <w:proofErr w:type="spellEnd"/>
      <w:r>
        <w:t xml:space="preserve"> comunica rapidamente all’altra parte l’avvenuto deposito della domanda, e fissa la data del primo incontro. Con questa comunicazione viene anche nominato il mediatore che condurrà l’incontro con le parti. Le parti di comune accordo possono indicare un mediatore tra quelli iscritti presso l’Organismo. In assenza di indicazioni delle parti il Conciliatore </w:t>
      </w:r>
      <w:proofErr w:type="spellStart"/>
      <w:r>
        <w:t>BancarioFinanziario</w:t>
      </w:r>
      <w:proofErr w:type="spellEnd"/>
      <w:r>
        <w:t xml:space="preserve"> nomina un mediatore tra quelli più adeguati, tenuto conto della materia oggetto della controversia e dell’esperienza professionale del mediatore. Gli uffici di Segreteria del Conciliatore </w:t>
      </w:r>
      <w:proofErr w:type="spellStart"/>
      <w:r>
        <w:t>BancarioFinanziario</w:t>
      </w:r>
      <w:proofErr w:type="spellEnd"/>
      <w:r>
        <w:t xml:space="preserve"> possono essere contattati scrivendo un messaggio email al seguente indirizzo mediazione@conciliatorebancario.it e forniscono tutti i chiarimenti necessari alle parti, </w:t>
      </w:r>
      <w:proofErr w:type="spellStart"/>
      <w:r>
        <w:t>affinchè</w:t>
      </w:r>
      <w:proofErr w:type="spellEnd"/>
      <w:r>
        <w:t xml:space="preserve"> il procedimento di mediazione possa svolgersi nel miglior modo possibile.</w:t>
      </w:r>
    </w:p>
    <w:sectPr w:rsidR="00A5381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3813"/>
    <w:rsid w:val="00A538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D27AB"/>
  <w15:chartTrackingRefBased/>
  <w15:docId w15:val="{1AB45D70-9396-425B-A57E-69474F2BC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A5381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A5381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A53813"/>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A53813"/>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A53813"/>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A53813"/>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A53813"/>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A53813"/>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A53813"/>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A53813"/>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A53813"/>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A53813"/>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A53813"/>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A53813"/>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A53813"/>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A53813"/>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A53813"/>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A53813"/>
    <w:rPr>
      <w:rFonts w:eastAsiaTheme="majorEastAsia" w:cstheme="majorBidi"/>
      <w:color w:val="272727" w:themeColor="text1" w:themeTint="D8"/>
    </w:rPr>
  </w:style>
  <w:style w:type="paragraph" w:styleId="Titolo">
    <w:name w:val="Title"/>
    <w:basedOn w:val="Normale"/>
    <w:next w:val="Normale"/>
    <w:link w:val="TitoloCarattere"/>
    <w:uiPriority w:val="10"/>
    <w:qFormat/>
    <w:rsid w:val="00A5381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A53813"/>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A53813"/>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A53813"/>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A53813"/>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A53813"/>
    <w:rPr>
      <w:i/>
      <w:iCs/>
      <w:color w:val="404040" w:themeColor="text1" w:themeTint="BF"/>
    </w:rPr>
  </w:style>
  <w:style w:type="paragraph" w:styleId="Paragrafoelenco">
    <w:name w:val="List Paragraph"/>
    <w:basedOn w:val="Normale"/>
    <w:uiPriority w:val="34"/>
    <w:qFormat/>
    <w:rsid w:val="00A53813"/>
    <w:pPr>
      <w:ind w:left="720"/>
      <w:contextualSpacing/>
    </w:pPr>
  </w:style>
  <w:style w:type="character" w:styleId="Enfasiintensa">
    <w:name w:val="Intense Emphasis"/>
    <w:basedOn w:val="Carpredefinitoparagrafo"/>
    <w:uiPriority w:val="21"/>
    <w:qFormat/>
    <w:rsid w:val="00A53813"/>
    <w:rPr>
      <w:i/>
      <w:iCs/>
      <w:color w:val="0F4761" w:themeColor="accent1" w:themeShade="BF"/>
    </w:rPr>
  </w:style>
  <w:style w:type="paragraph" w:styleId="Citazioneintensa">
    <w:name w:val="Intense Quote"/>
    <w:basedOn w:val="Normale"/>
    <w:next w:val="Normale"/>
    <w:link w:val="CitazioneintensaCarattere"/>
    <w:uiPriority w:val="30"/>
    <w:qFormat/>
    <w:rsid w:val="00A5381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A53813"/>
    <w:rPr>
      <w:i/>
      <w:iCs/>
      <w:color w:val="0F4761" w:themeColor="accent1" w:themeShade="BF"/>
    </w:rPr>
  </w:style>
  <w:style w:type="character" w:styleId="Riferimentointenso">
    <w:name w:val="Intense Reference"/>
    <w:basedOn w:val="Carpredefinitoparagrafo"/>
    <w:uiPriority w:val="32"/>
    <w:qFormat/>
    <w:rsid w:val="00A5381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0684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373</Words>
  <Characters>2127</Characters>
  <Application>Microsoft Office Word</Application>
  <DocSecurity>0</DocSecurity>
  <Lines>17</Lines>
  <Paragraphs>4</Paragraphs>
  <ScaleCrop>false</ScaleCrop>
  <Company/>
  <LinksUpToDate>false</LinksUpToDate>
  <CharactersWithSpaces>2496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Eugenio Maria Mastropaolo</dc:creator>
  <cp:keywords/>
  <dc:description/>
  <cp:lastModifiedBy>Eugenio Maria Mastropaolo</cp:lastModifiedBy>
  <cp:revision>1</cp:revision>
  <dcterms:created xsi:type="dcterms:W3CDTF">2024-03-07T13:08:00Z</dcterms:created>
  <dcterms:modified xsi:type="dcterms:W3CDTF">2024-03-07T13:10:00Z</dcterms:modified>
</cp:coreProperties>
</file>